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204A" w14:textId="77777777" w:rsidR="004C40C7" w:rsidRPr="000059F8" w:rsidRDefault="004C40C7" w:rsidP="004C40C7">
      <w:pPr>
        <w:pStyle w:val="Default"/>
        <w:spacing w:line="360" w:lineRule="auto"/>
        <w:jc w:val="right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1a – Formularz cenowy</w:t>
      </w:r>
    </w:p>
    <w:tbl>
      <w:tblPr>
        <w:tblpPr w:leftFromText="141" w:rightFromText="141" w:vertAnchor="text" w:horzAnchor="margin" w:tblpXSpec="center" w:tblpY="91"/>
        <w:tblOverlap w:val="never"/>
        <w:tblW w:w="111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467"/>
        <w:gridCol w:w="927"/>
        <w:gridCol w:w="851"/>
        <w:gridCol w:w="982"/>
        <w:gridCol w:w="1134"/>
        <w:gridCol w:w="1275"/>
        <w:gridCol w:w="1418"/>
        <w:gridCol w:w="783"/>
      </w:tblGrid>
      <w:tr w:rsidR="004C40C7" w:rsidRPr="00F24E67" w14:paraId="00CE7551" w14:textId="77777777" w:rsidTr="0020635A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826A" w14:textId="77777777" w:rsidR="004C40C7" w:rsidRPr="00F24E67" w:rsidRDefault="004C40C7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587D394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CCC202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3BC0A3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59F513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447A2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1B94CB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28271B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711E4A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A3AA70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</w:tr>
      <w:tr w:rsidR="004C40C7" w:rsidRPr="00F24E67" w14:paraId="11CCED1C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4F5D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2C5955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Masło śmietankowe 200 g, zawartość tłuszczu min. 82%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6C0035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50F043" w14:textId="7E13EBCC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25</w:t>
            </w:r>
            <w:r w:rsidR="00A13A83">
              <w:rPr>
                <w:rFonts w:ascii="Times New Roman" w:hAnsi="Times New Roman" w:cs="Times New Roman"/>
                <w:sz w:val="18"/>
                <w:lang w:eastAsia="pl-PL"/>
              </w:rPr>
              <w:t>85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1DE95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8CC45C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55C188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E5C85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601330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4EC99759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863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9BA72B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Mleko UHT 1L, 3,2 %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68D0FE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269F33" w14:textId="77B2E7B4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6</w:t>
            </w:r>
            <w:r w:rsidR="00A13A83">
              <w:rPr>
                <w:rFonts w:ascii="Times New Roman" w:hAnsi="Times New Roman" w:cs="Times New Roman"/>
                <w:sz w:val="18"/>
                <w:lang w:eastAsia="pl-PL"/>
              </w:rPr>
              <w:t>8</w:t>
            </w: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B65C58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015644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2572E5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98BB6E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5B5B47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</w:tr>
      <w:tr w:rsidR="004C40C7" w:rsidRPr="00F24E67" w14:paraId="31AA7729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0208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F1AB86F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Ser żółty Królewski, Radamer, zawartość tłuszczu pow. 45%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2257C3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8D9AB9" w14:textId="3AD4BBD3" w:rsidR="004C40C7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342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757E99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86BA28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3A04CB3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AB4366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4567C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55D91B84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922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5EB400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Śmietana, zaw. tłuszczu 18 %,                      opak. jednostkowe 380-400ml/g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2C5E83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327A64" w14:textId="71AE35C6" w:rsidR="004C40C7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1220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8E2E0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880135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A3191B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070C4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6E0595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219B8DA6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1DFC" w14:textId="57F1CAA6" w:rsidR="004C40C7" w:rsidRDefault="00755563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6FC94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Śmietana UHT, zaw. tłuszczu 36 %,            opak. jednostkowe 500ml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D47DCD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EAF89E" w14:textId="6717A0B0" w:rsidR="004C40C7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508263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A70AA0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84F5CDD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AA61B9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73F56F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135016B1" w14:textId="77777777" w:rsidTr="0020635A">
        <w:trPr>
          <w:trHeight w:val="95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E97A" w14:textId="71F81DDD" w:rsidR="004C40C7" w:rsidRPr="00F24E67" w:rsidRDefault="00755563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D2AD4CB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Twaróg półtłusty, zapakowany w pergamin, hermetycznie zamknięty w folię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326A07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1A792A" w14:textId="55BD0729" w:rsidR="004C40C7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331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A72C6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5E6347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6134CB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722174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7A4258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09BC8CA2" w14:textId="77777777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D49" w14:textId="569EA623" w:rsidR="004C40C7" w:rsidRPr="00F24E67" w:rsidRDefault="00755563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3899DA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Serek mascarpone 250g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72F9BE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E3CBAD" w14:textId="716C0725" w:rsidR="004C40C7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09A65A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3FCA39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3DCC8B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DCB02E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5FE40C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718F5A43" w14:textId="77777777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E863" w14:textId="150FEF49" w:rsidR="004C40C7" w:rsidRPr="00F24E67" w:rsidRDefault="00755563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BEE705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Serek twarogowy Almette, naturalny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B1887B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CD8C1B" w14:textId="0B65B45D" w:rsidR="004C40C7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84D534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F40D39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5AC1BAC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AE78C4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5BC488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50AB66E7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B9C6" w14:textId="1F5B8250" w:rsidR="004C40C7" w:rsidRPr="00F24E67" w:rsidRDefault="00755563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91971B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sz w:val="18"/>
              </w:rPr>
              <w:t>Twaróg w wiaderku Piątnica, opak. jednostkowe 1kg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5EA6CD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31BE99" w14:textId="3FFEA11F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rFonts w:ascii="Times New Roman" w:hAnsi="Times New Roman" w:cs="Times New Roman"/>
                <w:sz w:val="18"/>
                <w:lang w:eastAsia="pl-PL"/>
              </w:rPr>
              <w:t>7</w:t>
            </w:r>
            <w:r w:rsidR="00A13A83">
              <w:rPr>
                <w:rFonts w:ascii="Times New Roman" w:hAnsi="Times New Roman" w:cs="Times New Roman"/>
                <w:sz w:val="18"/>
                <w:lang w:eastAsia="pl-PL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69BFEF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F5112F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A11E5A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163A35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C40973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45A917B4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BDC" w14:textId="4A48B394" w:rsidR="004C40C7" w:rsidRPr="00F24E67" w:rsidRDefault="00755563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5432F00" w14:textId="77777777" w:rsidR="004C40C7" w:rsidRPr="00E82B81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E82B81">
              <w:rPr>
                <w:sz w:val="18"/>
              </w:rPr>
              <w:t>Twarożek homogenizowany Rolmlecz/Łowicz, waniliowy, opak. jednostkowe ok. 150-200g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6ED1F0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2B81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78D435" w14:textId="1FCB3D3F" w:rsidR="004C40C7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335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71BE02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933AE1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468FCB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075895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DE0D18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A13A83" w:rsidRPr="00F24E67" w14:paraId="739633A9" w14:textId="77777777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4CEE" w14:textId="2C292E79" w:rsidR="00A13A83" w:rsidRPr="00F24E67" w:rsidRDefault="00755563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483307" w14:textId="7E31F8B1" w:rsidR="00A13A83" w:rsidRPr="00E82B81" w:rsidRDefault="00A13A83" w:rsidP="0020635A">
            <w:pPr>
              <w:pStyle w:val="Bezodstpw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Drożdże 100g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DA9B64" w14:textId="58F14901" w:rsidR="00A13A83" w:rsidRPr="00E82B81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880AF2" w14:textId="1FF60582" w:rsidR="00A13A83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lang w:eastAsia="pl-PL"/>
              </w:rPr>
              <w:t>230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18A18E" w14:textId="77777777" w:rsidR="00A13A83" w:rsidRPr="00E82B81" w:rsidRDefault="00A13A83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FAB4E8" w14:textId="77777777" w:rsidR="00A13A83" w:rsidRPr="00E82B81" w:rsidRDefault="00A13A83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5FAE68C" w14:textId="77777777" w:rsidR="00A13A83" w:rsidRPr="00E82B81" w:rsidRDefault="00A13A83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6B6086" w14:textId="77777777" w:rsidR="00A13A83" w:rsidRPr="00E82B81" w:rsidRDefault="00A13A83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62E273" w14:textId="77777777" w:rsidR="00A13A83" w:rsidRPr="00E82B81" w:rsidRDefault="00A13A83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  <w:tr w:rsidR="004C40C7" w:rsidRPr="00F24E67" w14:paraId="65ABD3B5" w14:textId="77777777" w:rsidTr="0020635A">
        <w:trPr>
          <w:trHeight w:val="36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E89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A8DE97" w14:textId="77777777" w:rsidR="004C40C7" w:rsidRPr="00E82B81" w:rsidRDefault="004C40C7" w:rsidP="0020635A">
            <w:pPr>
              <w:spacing w:after="0" w:line="360" w:lineRule="auto"/>
              <w:rPr>
                <w:rFonts w:ascii="Times New Roman" w:hAnsi="Times New Roman" w:cs="Times New Roman"/>
                <w:sz w:val="18"/>
                <w:lang w:eastAsia="pl-PL"/>
              </w:rPr>
            </w:pPr>
            <w:r w:rsidRPr="00E82B81">
              <w:rPr>
                <w:sz w:val="18"/>
              </w:rPr>
              <w:t>RAZEM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73700FC3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2D199291" w14:textId="77777777" w:rsidR="004C40C7" w:rsidRPr="00E82B81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189FB7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B3FD8E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41314C4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10776D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11C24A5F" w14:textId="77777777" w:rsidR="004C40C7" w:rsidRPr="00E82B81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</w:p>
        </w:tc>
      </w:tr>
    </w:tbl>
    <w:p w14:paraId="08DAB902" w14:textId="77777777"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ŁĄCZNA CENA NETTO ZA I CZĘŚĆ PRZEDMIOTU ZAMÓWIENIA - ……………………………(słownie:……………………………………………………………)</w:t>
      </w:r>
    </w:p>
    <w:p w14:paraId="49F83234" w14:textId="77777777"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bookmarkStart w:id="0" w:name="_Hlk531086331"/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ŁĄCZNIE TYTUŁEM VAT - ……………………………(słownie:……………………………………………………………)</w:t>
      </w:r>
      <w:bookmarkEnd w:id="0"/>
    </w:p>
    <w:p w14:paraId="51AAE2BC" w14:textId="77777777" w:rsidR="004C40C7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ŁĄCZNA CENA BRUTTO ZA I CZĘŚĆ PRZEDMIOTU ZAMÓWIENIA - ……………………………(słownie:……………………………………………………………)</w:t>
      </w:r>
    </w:p>
    <w:p w14:paraId="23C92B14" w14:textId="77777777"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spacing w:val="6"/>
          <w:sz w:val="22"/>
          <w:szCs w:val="23"/>
        </w:rPr>
        <w:t>(wszystkie pozycje zsumowane razem)</w:t>
      </w:r>
    </w:p>
    <w:p w14:paraId="77865D81" w14:textId="77777777" w:rsidR="004C40C7" w:rsidRDefault="004C40C7" w:rsidP="004C40C7">
      <w:r>
        <w:t>……………………………………………………                                                                   ……………………………………………………………</w:t>
      </w:r>
    </w:p>
    <w:p w14:paraId="78BE0363" w14:textId="77777777" w:rsidR="004C40C7" w:rsidRDefault="004C40C7" w:rsidP="004C40C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14:paraId="0EB7483A" w14:textId="77777777" w:rsidR="00166F48" w:rsidRDefault="00166F48" w:rsidP="004C40C7">
      <w:pPr>
        <w:ind w:left="4956"/>
        <w:rPr>
          <w:spacing w:val="6"/>
          <w:sz w:val="23"/>
          <w:szCs w:val="23"/>
        </w:rPr>
      </w:pPr>
    </w:p>
    <w:p w14:paraId="2C94F1F7" w14:textId="71B02CE5" w:rsidR="004C40C7" w:rsidRPr="00E82B81" w:rsidRDefault="004C40C7" w:rsidP="004C40C7">
      <w:pPr>
        <w:ind w:left="4956"/>
      </w:pPr>
      <w:bookmarkStart w:id="1" w:name="_Hlk24719578"/>
      <w:r>
        <w:rPr>
          <w:spacing w:val="6"/>
          <w:sz w:val="23"/>
          <w:szCs w:val="23"/>
        </w:rPr>
        <w:lastRenderedPageBreak/>
        <w:t>Załącznik Nr 1b– Formularz cenowy</w:t>
      </w:r>
    </w:p>
    <w:tbl>
      <w:tblPr>
        <w:tblpPr w:leftFromText="141" w:rightFromText="141" w:vertAnchor="text" w:horzAnchor="margin" w:tblpXSpec="center" w:tblpY="91"/>
        <w:tblOverlap w:val="never"/>
        <w:tblW w:w="11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487"/>
        <w:gridCol w:w="932"/>
        <w:gridCol w:w="856"/>
        <w:gridCol w:w="987"/>
        <w:gridCol w:w="1140"/>
        <w:gridCol w:w="1282"/>
        <w:gridCol w:w="1426"/>
        <w:gridCol w:w="787"/>
      </w:tblGrid>
      <w:tr w:rsidR="004C40C7" w:rsidRPr="00F24E67" w14:paraId="02126F59" w14:textId="77777777" w:rsidTr="0020635A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5417" w14:textId="77777777" w:rsidR="004C40C7" w:rsidRPr="00F24E67" w:rsidRDefault="004C40C7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8DDB83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2AEC4F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B8639F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D2AB32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447A2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netto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FE6E3D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ED7E22B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0C5474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10AEE6" w14:textId="77777777" w:rsidR="004C40C7" w:rsidRPr="00F24E67" w:rsidRDefault="004C40C7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</w:tr>
      <w:tr w:rsidR="004C40C7" w:rsidRPr="00F24E67" w14:paraId="402656A1" w14:textId="7777777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8E1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66A546" w14:textId="77777777"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Jogurt naturalny gęsty, bez dodatku cukru, z niską zawartością tłuszczu,                       opak. jednostkowe 380-400ml/g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DF4E7E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D2E602" w14:textId="00DC9FCC" w:rsidR="004C40C7" w:rsidRPr="009F46B0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CE90FB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9C8DC7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F7E5A7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323A1E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EC73E1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14:paraId="7B1B1160" w14:textId="7777777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3ACD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9A9BEB" w14:textId="77777777"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owocowy do picia,                            opak. jednostkowe 200-280ml, o zawartości cukru do 15g/100g produktu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5C7138" w14:textId="77777777"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704BEE" w14:textId="2DB956EA" w:rsidR="004C40C7" w:rsidRPr="009F46B0" w:rsidRDefault="00A13A83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1DDA74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526AB0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D38D8C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EA02C2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78B094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14:paraId="227C601F" w14:textId="7777777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9A7E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1AF1C" w14:textId="77777777"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owocowy typu „kieszonka”,            opak. jednostkowe 70-90g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77AF20" w14:textId="77777777"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860BF6" w14:textId="5556131D" w:rsidR="004C40C7" w:rsidRPr="009F46B0" w:rsidRDefault="0006242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58BB9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4E0A41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EC357B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CC8FAB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B060BF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14:paraId="3515BAAB" w14:textId="7777777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BEC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ED5B3A" w14:textId="77777777"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owocowo – zbożowy,                             opak. jednostkowe 130-160 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D18648" w14:textId="77777777"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193333" w14:textId="155EB3FD" w:rsidR="004C40C7" w:rsidRPr="009F46B0" w:rsidRDefault="0006242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CE0A77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743007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634A3E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24143A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28B789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14:paraId="4B72B439" w14:textId="7777777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F8EF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A89D47" w14:textId="77777777"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naturalny gęsty, bez dodatku cukru, o obniżonej zawartości tłuszczu,                    opak. jednostkowe 140-200g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A665F7" w14:textId="77777777"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A27EE9" w14:textId="77777777"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EB83BD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29D45C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C49A13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579DC7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4C8ABA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14:paraId="1B0DBE1A" w14:textId="7777777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C075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7C027F" w14:textId="77777777" w:rsidR="004C40C7" w:rsidRPr="009F46B0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Jogurt BIO owocowy składający się z jogurtu, owoców i cukru trzcinowego, opak. jednostkowe 140-200g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78B29B" w14:textId="77777777" w:rsidR="004C40C7" w:rsidRPr="009F46B0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46B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68B06F" w14:textId="22A37DD4" w:rsidR="004C40C7" w:rsidRPr="009F46B0" w:rsidRDefault="0006242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458124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7834B9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8B4D63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24A0F1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3EE617" w14:textId="77777777" w:rsidR="004C40C7" w:rsidRPr="009F46B0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40C7" w:rsidRPr="00F24E67" w14:paraId="468DC0EA" w14:textId="77777777" w:rsidTr="0020635A">
        <w:trPr>
          <w:trHeight w:val="55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A955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67236F" w14:textId="77777777"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Jogurt owocowy grecki, opak. jednostkowe 140-200g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C70F0C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E67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992244" w14:textId="7502C9D1" w:rsidR="004C40C7" w:rsidRPr="00F24E67" w:rsidRDefault="0006242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C45B8C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F909B0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FF57A22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5B31FC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995CE5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C40C7" w:rsidRPr="00F24E67" w14:paraId="1EE89350" w14:textId="77777777" w:rsidTr="0020635A">
        <w:trPr>
          <w:trHeight w:val="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B76F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4002C6" w14:textId="77777777"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447A2">
              <w:rPr>
                <w:sz w:val="18"/>
              </w:rPr>
              <w:t>Serek</w:t>
            </w:r>
            <w:r>
              <w:rPr>
                <w:sz w:val="18"/>
              </w:rPr>
              <w:t xml:space="preserve"> Bakuś</w:t>
            </w:r>
            <w:r w:rsidRPr="00C447A2">
              <w:rPr>
                <w:sz w:val="18"/>
              </w:rPr>
              <w:t xml:space="preserve"> puszysty składający się z twarożku, śmietanki i wsadu owocowego, opak. jednostkowe 80-100g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B763E2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E67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7FBBE7" w14:textId="50079C2A" w:rsidR="004C40C7" w:rsidRPr="00F24E67" w:rsidRDefault="0006242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586ED9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A1642E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8D2188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4C6308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7FF0DE" w14:textId="77777777" w:rsidR="004C40C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7F4828A5" w14:textId="77777777" w:rsidR="004C40C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0E4C4465" w14:textId="77777777"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C40C7" w:rsidRPr="00F24E67" w14:paraId="26328D46" w14:textId="77777777" w:rsidTr="0020635A">
        <w:trPr>
          <w:trHeight w:val="568"/>
        </w:trPr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1584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0E3E4C" w14:textId="77777777" w:rsidR="004C40C7" w:rsidRPr="00F24E67" w:rsidRDefault="004C40C7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9F46B0">
              <w:t>RAZEM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1478BF2E" w14:textId="77777777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774B0BD1" w14:textId="4F8C6454" w:rsidR="004C40C7" w:rsidRPr="00F24E67" w:rsidRDefault="004C40C7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115567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06094A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9F308D" w14:textId="77777777" w:rsidR="004C40C7" w:rsidRPr="00F24E6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1674CD" w14:textId="77777777"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118BC5AD" w14:textId="77777777" w:rsidR="004C40C7" w:rsidRDefault="004C40C7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3A2B3239" w14:textId="77777777" w:rsidR="004C40C7" w:rsidRPr="00F24E67" w:rsidRDefault="004C40C7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bookmarkEnd w:id="1"/>
    <w:p w14:paraId="7C6284BA" w14:textId="77777777" w:rsidR="004C40C7" w:rsidRPr="009F46B0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</w:rPr>
      </w:pPr>
      <w:r w:rsidRPr="009F46B0">
        <w:rPr>
          <w:rFonts w:ascii="Times New Roman" w:hAnsi="Times New Roman" w:cs="Times New Roman"/>
          <w:b/>
          <w:spacing w:val="6"/>
        </w:rPr>
        <w:t>ŁĄCZNA CENA NETTO ZA II CZĘŚĆ PRZEDMIOTU ZAMÓWIENIA - ……………………………(słownie:……………………………………………………………)</w:t>
      </w:r>
    </w:p>
    <w:p w14:paraId="6A8ACCA7" w14:textId="77777777"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  <w:sz w:val="22"/>
          <w:szCs w:val="23"/>
        </w:rPr>
      </w:pPr>
      <w:r w:rsidRPr="00E82B81">
        <w:rPr>
          <w:rFonts w:ascii="Times New Roman" w:hAnsi="Times New Roman" w:cs="Times New Roman"/>
          <w:b/>
          <w:spacing w:val="6"/>
          <w:sz w:val="22"/>
          <w:szCs w:val="23"/>
        </w:rPr>
        <w:t>ŁĄCZNIE TYTUŁEM VAT - ……………………………(słownie:……………………………………………………………)</w:t>
      </w:r>
    </w:p>
    <w:p w14:paraId="69DA10E3" w14:textId="77777777" w:rsidR="004C40C7" w:rsidRPr="009F46B0" w:rsidRDefault="004C40C7" w:rsidP="004C40C7">
      <w:pPr>
        <w:spacing w:after="0" w:line="360" w:lineRule="auto"/>
        <w:rPr>
          <w:rFonts w:ascii="Times New Roman" w:hAnsi="Times New Roman" w:cs="Times New Roman"/>
          <w:b/>
          <w:spacing w:val="6"/>
        </w:rPr>
      </w:pPr>
      <w:r w:rsidRPr="009F46B0">
        <w:rPr>
          <w:rFonts w:ascii="Times New Roman" w:hAnsi="Times New Roman" w:cs="Times New Roman"/>
          <w:b/>
          <w:spacing w:val="6"/>
        </w:rPr>
        <w:t>ŁĄCZNA CENA BRUTTO ZA II CZĘŚĆ PRZEDMIOTU ZAMÓWIENIA - ……………………………(słownie:……………………………………………………………)</w:t>
      </w:r>
    </w:p>
    <w:p w14:paraId="6DC6B5B8" w14:textId="77777777" w:rsidR="004C40C7" w:rsidRPr="00E82B81" w:rsidRDefault="004C40C7" w:rsidP="004C40C7">
      <w:pPr>
        <w:spacing w:after="0" w:line="360" w:lineRule="auto"/>
        <w:rPr>
          <w:rFonts w:ascii="Times New Roman" w:hAnsi="Times New Roman" w:cs="Times New Roman"/>
          <w:spacing w:val="6"/>
        </w:rPr>
      </w:pPr>
      <w:r w:rsidRPr="009F46B0">
        <w:rPr>
          <w:rFonts w:ascii="Times New Roman" w:hAnsi="Times New Roman" w:cs="Times New Roman"/>
          <w:spacing w:val="6"/>
        </w:rPr>
        <w:t>(wszystkie pozycje zsumowane razem)</w:t>
      </w:r>
    </w:p>
    <w:p w14:paraId="7B364B34" w14:textId="77777777" w:rsidR="004C40C7" w:rsidRDefault="004C40C7" w:rsidP="004C40C7">
      <w:r>
        <w:t>……………………………………………………                                                                   ……………………………………………………………</w:t>
      </w:r>
    </w:p>
    <w:p w14:paraId="6CEFF15D" w14:textId="77777777" w:rsidR="004C40C7" w:rsidRDefault="004C40C7" w:rsidP="004C40C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14:paraId="4C0B7725" w14:textId="77777777" w:rsidR="004C40C7" w:rsidRDefault="004C40C7" w:rsidP="004C40C7">
      <w:pPr>
        <w:spacing w:line="240" w:lineRule="auto"/>
        <w:jc w:val="right"/>
      </w:pPr>
      <w:r>
        <w:lastRenderedPageBreak/>
        <w:t>m.p.                                                                                                                                   Załącznik Nr 2  - Formularz oferty</w:t>
      </w:r>
    </w:p>
    <w:p w14:paraId="6EE691BE" w14:textId="77777777" w:rsidR="004C40C7" w:rsidRPr="009F46B0" w:rsidRDefault="004C40C7" w:rsidP="004C40C7">
      <w:pPr>
        <w:spacing w:line="240" w:lineRule="auto"/>
        <w:rPr>
          <w:sz w:val="18"/>
        </w:rPr>
      </w:pPr>
      <w:r w:rsidRPr="009F46B0">
        <w:rPr>
          <w:sz w:val="18"/>
        </w:rPr>
        <w:t>Nazwa Wykonawcy: ………………………………………………………………………………………………</w:t>
      </w:r>
    </w:p>
    <w:p w14:paraId="1E7214EB" w14:textId="77777777" w:rsidR="004C40C7" w:rsidRPr="009F46B0" w:rsidRDefault="004C40C7" w:rsidP="004C40C7">
      <w:pPr>
        <w:spacing w:line="240" w:lineRule="auto"/>
        <w:rPr>
          <w:sz w:val="18"/>
        </w:rPr>
      </w:pPr>
      <w:r w:rsidRPr="009F46B0">
        <w:rPr>
          <w:sz w:val="18"/>
        </w:rPr>
        <w:t>Adres wykonawcy: …………………………………………………………………………………………………</w:t>
      </w:r>
    </w:p>
    <w:p w14:paraId="19994E9E" w14:textId="77777777" w:rsidR="004C40C7" w:rsidRPr="009F46B0" w:rsidRDefault="004C40C7" w:rsidP="004C40C7">
      <w:pPr>
        <w:spacing w:line="240" w:lineRule="auto"/>
        <w:rPr>
          <w:sz w:val="18"/>
          <w:lang w:val="en-US"/>
        </w:rPr>
      </w:pPr>
      <w:r w:rsidRPr="009F46B0">
        <w:rPr>
          <w:sz w:val="18"/>
        </w:rPr>
        <w:t xml:space="preserve">REGON …………………………………………..  </w:t>
      </w:r>
      <w:r w:rsidRPr="009F46B0">
        <w:rPr>
          <w:sz w:val="18"/>
          <w:lang w:val="en-US"/>
        </w:rPr>
        <w:t>NIP …………………………………………………..</w:t>
      </w:r>
    </w:p>
    <w:p w14:paraId="2969D5AC" w14:textId="77777777" w:rsidR="004C40C7" w:rsidRPr="009F46B0" w:rsidRDefault="004C40C7" w:rsidP="004C40C7">
      <w:pPr>
        <w:spacing w:line="240" w:lineRule="auto"/>
        <w:rPr>
          <w:sz w:val="18"/>
          <w:lang w:val="en-US"/>
        </w:rPr>
      </w:pPr>
      <w:r w:rsidRPr="009F46B0">
        <w:rPr>
          <w:sz w:val="18"/>
          <w:lang w:val="en-US"/>
        </w:rPr>
        <w:t>TEL. …………………………………………… FAX ………………………………………………….</w:t>
      </w:r>
    </w:p>
    <w:p w14:paraId="5C36EBE4" w14:textId="77777777" w:rsidR="004C40C7" w:rsidRPr="009F46B0" w:rsidRDefault="004C40C7" w:rsidP="004C40C7">
      <w:pPr>
        <w:spacing w:line="240" w:lineRule="auto"/>
        <w:rPr>
          <w:sz w:val="18"/>
          <w:lang w:val="en-US"/>
        </w:rPr>
      </w:pPr>
      <w:r w:rsidRPr="009F46B0">
        <w:rPr>
          <w:sz w:val="18"/>
          <w:lang w:val="en-US"/>
        </w:rPr>
        <w:t>e-mail: ………………………………………………………………………………………………..</w:t>
      </w:r>
    </w:p>
    <w:p w14:paraId="420483D0" w14:textId="77777777" w:rsidR="004C40C7" w:rsidRPr="006F401B" w:rsidRDefault="004C40C7" w:rsidP="004C40C7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42419150" w14:textId="605DE27D" w:rsidR="004C40C7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produktów nabiałowych i jogurtów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</w:t>
      </w:r>
      <w:r w:rsidR="00913873">
        <w:rPr>
          <w:sz w:val="18"/>
        </w:rPr>
        <w:t>20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  <w:r>
        <w:rPr>
          <w:sz w:val="18"/>
        </w:rPr>
        <w:br/>
        <w:t>Część I:</w:t>
      </w:r>
    </w:p>
    <w:p w14:paraId="2EA0F354" w14:textId="77777777" w:rsidR="009F0B05" w:rsidRDefault="009F0B05" w:rsidP="009F0B05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6FA3A751" w14:textId="77777777" w:rsidR="009F0B05" w:rsidRDefault="009F0B05" w:rsidP="009F0B05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7456CB67" w14:textId="77777777" w:rsidR="009F0B05" w:rsidRPr="008F69BA" w:rsidRDefault="009F0B05" w:rsidP="009F0B05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386C639A" w14:textId="77777777" w:rsidR="004C40C7" w:rsidRDefault="004C40C7" w:rsidP="004C40C7">
      <w:pPr>
        <w:spacing w:line="240" w:lineRule="auto"/>
        <w:rPr>
          <w:sz w:val="18"/>
        </w:rPr>
      </w:pPr>
      <w:r>
        <w:rPr>
          <w:sz w:val="18"/>
        </w:rPr>
        <w:t>Część II:</w:t>
      </w:r>
    </w:p>
    <w:p w14:paraId="3A3173E6" w14:textId="77777777" w:rsidR="009F0B05" w:rsidRDefault="009F0B05" w:rsidP="009F0B05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1638042A" w14:textId="77777777" w:rsidR="009F0B05" w:rsidRDefault="009F0B05" w:rsidP="009F0B05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7E048F47" w14:textId="77777777" w:rsidR="009F0B05" w:rsidRPr="008F69BA" w:rsidRDefault="009F0B05" w:rsidP="009F0B05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20D2E772" w14:textId="77777777" w:rsidR="004C40C7" w:rsidRDefault="004C40C7" w:rsidP="004C40C7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14:paraId="38620EFF" w14:textId="695A7576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Oświadczamy, że przedmiot zamówienia na który składamy ofertę zobowiązujemy się realizować sukcesywnie od dnia 01 stycznia 20</w:t>
      </w:r>
      <w:r w:rsidR="00913873">
        <w:rPr>
          <w:sz w:val="16"/>
          <w:szCs w:val="16"/>
        </w:rPr>
        <w:t>20</w:t>
      </w:r>
      <w:r w:rsidRPr="009F46B0">
        <w:rPr>
          <w:sz w:val="16"/>
          <w:szCs w:val="16"/>
        </w:rPr>
        <w:t>r. do 31 grudnia 20</w:t>
      </w:r>
      <w:r w:rsidR="00913873">
        <w:rPr>
          <w:sz w:val="16"/>
          <w:szCs w:val="16"/>
        </w:rPr>
        <w:t>20</w:t>
      </w:r>
      <w:r w:rsidRPr="009F46B0">
        <w:rPr>
          <w:sz w:val="16"/>
          <w:szCs w:val="16"/>
        </w:rPr>
        <w:t xml:space="preserve">r., zgodnie z zawartą umową na podstawie zamówień składanych przez Zamawiającego. </w:t>
      </w:r>
    </w:p>
    <w:p w14:paraId="24E60E80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28C71161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Gwarantujemy niezmienność ofertowanych cen przez cały okres realizacji umowy. </w:t>
      </w:r>
    </w:p>
    <w:p w14:paraId="77F277A6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Wyrażamy zgodę na płatność faktur w terminie 14 dni od daty otrzymania przez Zamawiającego prawidłowo wystawionej faktury, każdorazowo po dostarczonej partii towarów,</w:t>
      </w:r>
    </w:p>
    <w:p w14:paraId="2BE50B19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0CE79839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2BC789E4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 xml:space="preserve">Oświadczamy, że zapoznaliśmy się z </w:t>
      </w:r>
      <w:r w:rsidRPr="009F46B0">
        <w:rPr>
          <w:i/>
          <w:sz w:val="16"/>
          <w:szCs w:val="16"/>
        </w:rPr>
        <w:t xml:space="preserve">OPISEM PRZEDMIOTU ZAMÓWIENIA </w:t>
      </w:r>
      <w:r w:rsidRPr="009F46B0">
        <w:rPr>
          <w:sz w:val="16"/>
          <w:szCs w:val="16"/>
        </w:rPr>
        <w:t>i nie wnosimy do niego zastrzeżeń oraz uzyskaliśmy wszelkie informacje niezbędne do prawidłowego przygotowania i złożenia niniejszej oferty.</w:t>
      </w:r>
    </w:p>
    <w:p w14:paraId="2101B8BC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>Oświadczamy, że jesteśmy związani niniejszą ofertą przez okres 30 dni od dnia upływu terminu składania oferty.</w:t>
      </w:r>
    </w:p>
    <w:p w14:paraId="5A18D405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058AA7D9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9F46B0">
        <w:rPr>
          <w:sz w:val="16"/>
          <w:szCs w:val="16"/>
        </w:rPr>
        <w:t xml:space="preserve">Oferta wraz z załącznikami zawiera łącznie …… kolejno zapisanych i ponumerowanych stron. </w:t>
      </w:r>
    </w:p>
    <w:p w14:paraId="3355F61E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 xml:space="preserve">Wyrażam zgodę na przetwarzanie moich danych osobowych dla potrzeb niezbędnych do realizacji przedmiotu postępowania. </w:t>
      </w:r>
    </w:p>
    <w:p w14:paraId="03CF9EEA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Oświadczam, że zapoznałem się z klauzulą informacyjną zawartym w pkt 11 zaproszenia do złożenia oferty.</w:t>
      </w:r>
    </w:p>
    <w:p w14:paraId="4F102B75" w14:textId="77777777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3A60070A" w14:textId="0046DC1A" w:rsidR="004C40C7" w:rsidRPr="009F46B0" w:rsidRDefault="004C40C7" w:rsidP="004C40C7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F46B0">
        <w:rPr>
          <w:sz w:val="16"/>
          <w:szCs w:val="16"/>
        </w:rPr>
        <w:t>Wyrażam zgodę na podanie informacji dotyczących Wykonawcy niezbędnych do ogłoszenia wyniku zapytania ofertowego na  dostawę nabiału do Miejskiego Przedszkola Nr 34 w Płocku na rok 20</w:t>
      </w:r>
      <w:r w:rsidR="00913873">
        <w:rPr>
          <w:sz w:val="16"/>
          <w:szCs w:val="16"/>
        </w:rPr>
        <w:t>20</w:t>
      </w:r>
      <w:bookmarkStart w:id="2" w:name="_GoBack"/>
      <w:bookmarkEnd w:id="2"/>
      <w:r w:rsidRPr="009F46B0">
        <w:rPr>
          <w:sz w:val="16"/>
          <w:szCs w:val="16"/>
        </w:rPr>
        <w:t xml:space="preserve"> - na stronie internetowej Biuletynu Informacji Publicznej Zamawiającego.</w:t>
      </w:r>
    </w:p>
    <w:p w14:paraId="10FAD4D1" w14:textId="77777777" w:rsidR="004C40C7" w:rsidRDefault="004C40C7" w:rsidP="004C40C7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01C302A9" w14:textId="77777777" w:rsidR="004C40C7" w:rsidRDefault="004C40C7" w:rsidP="004C40C7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3149D1BB" w14:textId="77777777" w:rsidR="002E29EA" w:rsidRPr="004C40C7" w:rsidRDefault="004C40C7" w:rsidP="004C40C7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4C40C7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CDCC" w14:textId="77777777" w:rsidR="00671740" w:rsidRDefault="00671740">
      <w:pPr>
        <w:spacing w:before="0" w:after="0" w:line="240" w:lineRule="auto"/>
      </w:pPr>
      <w:r>
        <w:separator/>
      </w:r>
    </w:p>
  </w:endnote>
  <w:endnote w:type="continuationSeparator" w:id="0">
    <w:p w14:paraId="7F3B4905" w14:textId="77777777" w:rsidR="00671740" w:rsidRDefault="006717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B62DB" w14:textId="77777777" w:rsidR="00671740" w:rsidRDefault="00671740">
      <w:pPr>
        <w:spacing w:before="0" w:after="0" w:line="240" w:lineRule="auto"/>
      </w:pPr>
      <w:r>
        <w:separator/>
      </w:r>
    </w:p>
  </w:footnote>
  <w:footnote w:type="continuationSeparator" w:id="0">
    <w:p w14:paraId="65673A27" w14:textId="77777777" w:rsidR="00671740" w:rsidRDefault="006717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9FF3" w14:textId="32BEA066" w:rsidR="00690206" w:rsidRDefault="004C40C7">
    <w:pPr>
      <w:pStyle w:val="Nagwek"/>
    </w:pPr>
    <w:r>
      <w:t>Sukcesywna dostawa produktów nabiałowych i jogurtów dla Miejskiego Przedszkola Nr 34 w Płocku – 20</w:t>
    </w:r>
    <w:r w:rsidR="00913873">
      <w:t>20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1C38" w14:textId="7B607B67" w:rsidR="00913873" w:rsidRDefault="00913873" w:rsidP="00913873">
    <w:pPr>
      <w:pStyle w:val="Nagwek"/>
    </w:pPr>
    <w:r>
      <w:t>Sukcesywna dostawa produktów nabiałowych i jogurtów dla Miejskiego Przedszkola Nr 34 w Płocku – 20</w:t>
    </w:r>
    <w:r>
      <w:t>20</w:t>
    </w:r>
    <w:r>
      <w:t>r.</w:t>
    </w:r>
  </w:p>
  <w:p w14:paraId="498D8343" w14:textId="2BC8BA26" w:rsidR="00913873" w:rsidRPr="00913873" w:rsidRDefault="00913873" w:rsidP="00913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C7"/>
    <w:rsid w:val="00062425"/>
    <w:rsid w:val="000E3E26"/>
    <w:rsid w:val="00166F48"/>
    <w:rsid w:val="0018665F"/>
    <w:rsid w:val="00194934"/>
    <w:rsid w:val="00295FC2"/>
    <w:rsid w:val="002E29EA"/>
    <w:rsid w:val="00373D12"/>
    <w:rsid w:val="004B367C"/>
    <w:rsid w:val="004C40C7"/>
    <w:rsid w:val="00671740"/>
    <w:rsid w:val="006B492B"/>
    <w:rsid w:val="00755563"/>
    <w:rsid w:val="00913873"/>
    <w:rsid w:val="009F0B05"/>
    <w:rsid w:val="00A13A83"/>
    <w:rsid w:val="00B607B1"/>
    <w:rsid w:val="00E804D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63E0"/>
  <w15:chartTrackingRefBased/>
  <w15:docId w15:val="{F65DEBF6-F8F2-4609-B84B-96CB657C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C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C40C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0C7"/>
    <w:rPr>
      <w:rFonts w:eastAsiaTheme="minorEastAsia"/>
      <w:sz w:val="20"/>
      <w:szCs w:val="20"/>
    </w:rPr>
  </w:style>
  <w:style w:type="paragraph" w:customStyle="1" w:styleId="Default">
    <w:name w:val="Default"/>
    <w:rsid w:val="004C40C7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40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0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C7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387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7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12</cp:revision>
  <dcterms:created xsi:type="dcterms:W3CDTF">2018-12-11T07:55:00Z</dcterms:created>
  <dcterms:modified xsi:type="dcterms:W3CDTF">2019-11-20T09:00:00Z</dcterms:modified>
</cp:coreProperties>
</file>